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E86" w:rsidRDefault="00F73E86" w:rsidP="00F73E86">
      <w:pPr>
        <w:autoSpaceDE w:val="0"/>
        <w:autoSpaceDN w:val="0"/>
        <w:adjustRightInd w:val="0"/>
        <w:jc w:val="both"/>
        <w:rPr>
          <w:b/>
        </w:rPr>
      </w:pPr>
      <w:bookmarkStart w:id="0" w:name="_GoBack"/>
      <w:bookmarkEnd w:id="0"/>
      <w:r>
        <w:rPr>
          <w:b/>
          <w:bCs/>
        </w:rPr>
        <w:t xml:space="preserve">STAT-21202 </w:t>
      </w:r>
      <w:r>
        <w:rPr>
          <w:b/>
          <w:bCs/>
        </w:rPr>
        <w:tab/>
      </w:r>
      <w:r>
        <w:rPr>
          <w:b/>
        </w:rPr>
        <w:t xml:space="preserve">Sampling Techniques-II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</w:t>
      </w:r>
    </w:p>
    <w:p w:rsidR="00F73E86" w:rsidRDefault="00F73E86" w:rsidP="00F73E86">
      <w:pPr>
        <w:autoSpaceDE w:val="0"/>
        <w:autoSpaceDN w:val="0"/>
        <w:adjustRightInd w:val="0"/>
        <w:jc w:val="both"/>
      </w:pPr>
      <w:r>
        <w:t xml:space="preserve">Cluster Sampling, Sub sampling, PPS-Sampling. Double Sampling, Multistage and Multiphase sampling. Thomson Hurwitz estimator. Comparison of different sample designs. Sampling and non sampling errors and their sources. </w:t>
      </w:r>
      <w:proofErr w:type="gramStart"/>
      <w:r>
        <w:t>non-response</w:t>
      </w:r>
      <w:proofErr w:type="gramEnd"/>
      <w:r>
        <w:t xml:space="preserve">, their sources and bias. Randomized response. Critical study of National sample surveys conducted in </w:t>
      </w:r>
      <w:smartTag w:uri="urn:schemas-microsoft-com:office:smarttags" w:element="country-region">
        <w:smartTag w:uri="urn:schemas-microsoft-com:office:smarttags" w:element="place">
          <w:r>
            <w:t>Pakistan</w:t>
          </w:r>
        </w:smartTag>
      </w:smartTag>
      <w:r>
        <w:t>: Census of Agriculture, Household Income and Expenditure Survey (HIES), Pakistan Demographic Survey (PDS) and National Population and Housing Census and Surveys (NPHCS).</w:t>
      </w:r>
    </w:p>
    <w:p w:rsidR="00F73E86" w:rsidRDefault="00F73E86" w:rsidP="00F73E86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Books Recommended</w:t>
      </w:r>
    </w:p>
    <w:p w:rsidR="00F73E86" w:rsidRDefault="00F73E86" w:rsidP="00F73E8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4" w:hanging="547"/>
        <w:jc w:val="both"/>
      </w:pPr>
      <w:r>
        <w:t xml:space="preserve">Des Raj &amp; </w:t>
      </w:r>
      <w:proofErr w:type="spellStart"/>
      <w:r>
        <w:t>Chandhok</w:t>
      </w:r>
      <w:proofErr w:type="spellEnd"/>
      <w:r>
        <w:t xml:space="preserve">, P. (1998) </w:t>
      </w:r>
      <w:r>
        <w:rPr>
          <w:i/>
          <w:iCs/>
        </w:rPr>
        <w:t>Sample Survey Theory</w:t>
      </w:r>
      <w:r>
        <w:t xml:space="preserve">. </w:t>
      </w:r>
      <w:proofErr w:type="spellStart"/>
      <w:r>
        <w:t>Narosa</w:t>
      </w:r>
      <w:proofErr w:type="spellEnd"/>
      <w:r>
        <w:t xml:space="preserve"> Publishing House, </w:t>
      </w:r>
      <w:smartTag w:uri="urn:schemas-microsoft-com:office:smarttags" w:element="place">
        <w:smartTag w:uri="urn:schemas-microsoft-com:office:smarttags" w:element="City">
          <w:r>
            <w:t>New Delhi</w:t>
          </w:r>
        </w:smartTag>
      </w:smartTag>
      <w:r>
        <w:t>.</w:t>
      </w:r>
    </w:p>
    <w:p w:rsidR="00F73E86" w:rsidRDefault="00F73E86" w:rsidP="00F73E8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4" w:hanging="547"/>
        <w:jc w:val="both"/>
      </w:pPr>
      <w:smartTag w:uri="urn:schemas-microsoft-com:office:smarttags" w:element="City">
        <w:r>
          <w:t>Ferguson</w:t>
        </w:r>
      </w:smartTag>
      <w:r>
        <w:t>, T.S. (1996)</w:t>
      </w:r>
      <w:r>
        <w:rPr>
          <w:i/>
          <w:iCs/>
        </w:rPr>
        <w:t xml:space="preserve"> A Course in Large Sample Theory</w:t>
      </w:r>
      <w:r>
        <w:t xml:space="preserve">, Chapman &amp; Hall,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F73E86" w:rsidRDefault="00F73E86" w:rsidP="00F73E8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4" w:hanging="547"/>
        <w:jc w:val="both"/>
      </w:pPr>
      <w:r>
        <w:t xml:space="preserve">Singh, R. and Singh N, (1996) </w:t>
      </w:r>
      <w:r>
        <w:rPr>
          <w:i/>
          <w:iCs/>
        </w:rPr>
        <w:t>Elements of Survey Sampling</w:t>
      </w:r>
      <w:r>
        <w:t xml:space="preserve">, </w:t>
      </w:r>
      <w:proofErr w:type="spellStart"/>
      <w:r>
        <w:t>Kulwar</w:t>
      </w:r>
      <w:proofErr w:type="spellEnd"/>
      <w:r>
        <w:t xml:space="preserve">, </w:t>
      </w:r>
      <w:proofErr w:type="spellStart"/>
      <w:r>
        <w:t>Dodrecht</w:t>
      </w:r>
      <w:proofErr w:type="spellEnd"/>
      <w:r>
        <w:t>.</w:t>
      </w:r>
    </w:p>
    <w:p w:rsidR="00F73E86" w:rsidRDefault="00F73E86" w:rsidP="00F73E8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4" w:hanging="547"/>
        <w:jc w:val="both"/>
      </w:pPr>
      <w:smartTag w:uri="urn:schemas-microsoft-com:office:smarttags" w:element="City">
        <w:r>
          <w:t>Kish</w:t>
        </w:r>
      </w:smartTag>
      <w:r>
        <w:t>, L. (1992)</w:t>
      </w:r>
      <w:r>
        <w:rPr>
          <w:i/>
          <w:iCs/>
        </w:rPr>
        <w:t xml:space="preserve"> Survey Sampling, </w:t>
      </w:r>
      <w:r>
        <w:t xml:space="preserve">John Wiley, </w:t>
      </w:r>
      <w:smartTag w:uri="urn:schemas-microsoft-com:office:smarttags" w:element="State">
        <w:smartTag w:uri="urn:schemas-microsoft-com:office:smarttags" w:element="place">
          <w:r>
            <w:t>New York</w:t>
          </w:r>
        </w:smartTag>
      </w:smartTag>
      <w:r>
        <w:t>.</w:t>
      </w:r>
    </w:p>
    <w:p w:rsidR="00F73E86" w:rsidRDefault="00F73E86" w:rsidP="00F73E8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4" w:hanging="547"/>
        <w:jc w:val="both"/>
      </w:pPr>
      <w:proofErr w:type="spellStart"/>
      <w:r>
        <w:t>Sukhatme</w:t>
      </w:r>
      <w:proofErr w:type="spellEnd"/>
      <w:r>
        <w:t xml:space="preserve">, P.V, </w:t>
      </w:r>
      <w:proofErr w:type="spellStart"/>
      <w:r>
        <w:t>Sukhatme</w:t>
      </w:r>
      <w:proofErr w:type="spellEnd"/>
      <w:r>
        <w:t xml:space="preserve">, B., </w:t>
      </w:r>
      <w:proofErr w:type="spellStart"/>
      <w:r>
        <w:t>Sukhatme</w:t>
      </w:r>
      <w:proofErr w:type="spellEnd"/>
      <w:r>
        <w:t xml:space="preserve">, S., and </w:t>
      </w:r>
      <w:proofErr w:type="spellStart"/>
      <w:r>
        <w:t>Asok</w:t>
      </w:r>
      <w:proofErr w:type="spellEnd"/>
      <w:r>
        <w:t xml:space="preserve">, A. (1985) </w:t>
      </w:r>
      <w:r>
        <w:rPr>
          <w:i/>
          <w:iCs/>
        </w:rPr>
        <w:t xml:space="preserve">Sampling Theory of Survey with Application. </w:t>
      </w:r>
      <w:smartTag w:uri="urn:schemas-microsoft-com:office:smarttags" w:element="place">
        <w:smartTag w:uri="urn:schemas-microsoft-com:office:smarttags" w:element="PlaceName">
          <w:r>
            <w:t>Iowa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  <w:r>
          <w:t xml:space="preserve"> </w:t>
        </w:r>
        <w:smartTag w:uri="urn:schemas-microsoft-com:office:smarttags" w:element="PlaceType">
          <w:r>
            <w:t>University</w:t>
          </w:r>
        </w:smartTag>
      </w:smartTag>
      <w:r>
        <w:t xml:space="preserve"> Press.</w:t>
      </w:r>
    </w:p>
    <w:p w:rsidR="00F73E86" w:rsidRDefault="00F73E86" w:rsidP="00F73E8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4" w:hanging="547"/>
        <w:jc w:val="both"/>
      </w:pPr>
      <w:r>
        <w:t xml:space="preserve">Cochran, W.G. (1977) </w:t>
      </w:r>
      <w:r>
        <w:rPr>
          <w:i/>
          <w:iCs/>
        </w:rPr>
        <w:t xml:space="preserve">Sampling Techniques, </w:t>
      </w:r>
      <w:r>
        <w:t xml:space="preserve">John Wiley and Sons, 3rd </w:t>
      </w:r>
      <w:proofErr w:type="spellStart"/>
      <w:proofErr w:type="gramStart"/>
      <w:r>
        <w:t>ed</w:t>
      </w:r>
      <w:proofErr w:type="spellEnd"/>
      <w:proofErr w:type="gramEnd"/>
      <w:r>
        <w:t xml:space="preserve">, </w:t>
      </w:r>
      <w:smartTag w:uri="urn:schemas-microsoft-com:office:smarttags" w:element="place">
        <w:smartTag w:uri="urn:schemas-microsoft-com:office:smarttags" w:element="State">
          <w:r>
            <w:t>New York</w:t>
          </w:r>
        </w:smartTag>
      </w:smartTag>
      <w:r>
        <w:t>.</w:t>
      </w:r>
    </w:p>
    <w:p w:rsidR="00F73E86" w:rsidRDefault="00F73E86" w:rsidP="00F73E8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4" w:hanging="547"/>
        <w:jc w:val="both"/>
      </w:pPr>
      <w:r>
        <w:t xml:space="preserve">Des Raj, (1971) </w:t>
      </w:r>
      <w:r>
        <w:rPr>
          <w:i/>
          <w:iCs/>
        </w:rPr>
        <w:t>Design of Sample Survey</w:t>
      </w:r>
      <w:r>
        <w:t xml:space="preserve">. </w:t>
      </w:r>
      <w:smartTag w:uri="urn:schemas-microsoft-com:office:smarttags" w:element="place">
        <w:smartTag w:uri="urn:schemas-microsoft-com:office:smarttags" w:element="City">
          <w:r>
            <w:t>McGraw Hill</w:t>
          </w:r>
        </w:smartTag>
        <w:r>
          <w:t xml:space="preserve">, </w:t>
        </w:r>
        <w:smartTag w:uri="urn:schemas-microsoft-com:office:smarttags" w:element="State">
          <w:r>
            <w:t>New York</w:t>
          </w:r>
        </w:smartTag>
      </w:smartTag>
      <w:r>
        <w:t>.</w:t>
      </w:r>
    </w:p>
    <w:p w:rsidR="00F73E86" w:rsidRDefault="00F73E86" w:rsidP="00F73E8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34" w:hanging="547"/>
        <w:jc w:val="both"/>
      </w:pPr>
      <w:r>
        <w:t xml:space="preserve">Various publications of FBS, ACO and PCO. </w:t>
      </w:r>
    </w:p>
    <w:sectPr w:rsidR="00F73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57527"/>
    <w:multiLevelType w:val="hybridMultilevel"/>
    <w:tmpl w:val="2EF4A400"/>
    <w:lvl w:ilvl="0" w:tplc="A4B2F3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E40FB5"/>
    <w:multiLevelType w:val="hybridMultilevel"/>
    <w:tmpl w:val="7AA81E00"/>
    <w:lvl w:ilvl="0" w:tplc="60E83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2A451F"/>
    <w:multiLevelType w:val="hybridMultilevel"/>
    <w:tmpl w:val="D28A976E"/>
    <w:lvl w:ilvl="0" w:tplc="EE7ED5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4F3849"/>
    <w:multiLevelType w:val="hybridMultilevel"/>
    <w:tmpl w:val="23085B74"/>
    <w:lvl w:ilvl="0" w:tplc="EE7ED5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236FCE"/>
    <w:multiLevelType w:val="hybridMultilevel"/>
    <w:tmpl w:val="E2E643FC"/>
    <w:lvl w:ilvl="0" w:tplc="EE7ED5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A20F1F"/>
    <w:multiLevelType w:val="hybridMultilevel"/>
    <w:tmpl w:val="7AB4E734"/>
    <w:lvl w:ilvl="0" w:tplc="EE7ED5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296FAE"/>
    <w:multiLevelType w:val="hybridMultilevel"/>
    <w:tmpl w:val="85220ECA"/>
    <w:lvl w:ilvl="0" w:tplc="A4B2F3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391B46"/>
    <w:multiLevelType w:val="hybridMultilevel"/>
    <w:tmpl w:val="EF505BC6"/>
    <w:lvl w:ilvl="0" w:tplc="EE7ED5E2">
      <w:start w:val="1"/>
      <w:numFmt w:val="decimal"/>
      <w:lvlText w:val="%1."/>
      <w:lvlJc w:val="left"/>
      <w:pPr>
        <w:tabs>
          <w:tab w:val="num" w:pos="1634"/>
        </w:tabs>
        <w:ind w:left="1634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73E86"/>
    <w:rsid w:val="00552765"/>
    <w:rsid w:val="00F7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EE8D699F-277E-44AF-B4B7-B2A28F161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Kamran</dc:creator>
  <cp:keywords/>
  <dc:description/>
  <cp:lastModifiedBy>Syed Shakir Ali</cp:lastModifiedBy>
  <cp:revision>3</cp:revision>
  <dcterms:created xsi:type="dcterms:W3CDTF">2013-01-08T18:09:00Z</dcterms:created>
  <dcterms:modified xsi:type="dcterms:W3CDTF">2020-03-24T20:32:00Z</dcterms:modified>
</cp:coreProperties>
</file>